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Lynx Employment Services Ltd</w:t>
        <w:br/>
      </w:r>
    </w:p>
    <w:p>
      <w:pPr>
        <w:jc w:val="center"/>
      </w:pPr>
      <w:r>
        <w:rPr>
          <w:b/>
        </w:rPr>
        <w:t>Complaints Procedure Policy</w:t>
        <w:br/>
      </w:r>
    </w:p>
    <w:p>
      <w:pPr>
        <w:jc w:val="center"/>
      </w:pPr>
      <w:r>
        <w:t>Transparency | Fairness | Continuous Improvement</w:t>
      </w:r>
    </w:p>
    <w:p>
      <w:r>
        <w:br w:type="page"/>
      </w:r>
    </w:p>
    <w:p>
      <w:pPr>
        <w:pStyle w:val="Title"/>
      </w:pPr>
      <w:r>
        <w:t>Complaints Procedure Policy</w:t>
      </w:r>
    </w:p>
    <w:p>
      <w:pPr>
        <w:pStyle w:val="Heading1"/>
      </w:pPr>
      <w:r>
        <w:t>1. Purpose</w:t>
      </w:r>
    </w:p>
    <w:p>
      <w:r>
        <w:t>This policy sets out how Lynx Employment Services Ltd handles complaints in a fair, transparent and timely manner.</w:t>
      </w:r>
    </w:p>
    <w:p>
      <w:pPr>
        <w:pStyle w:val="Heading1"/>
      </w:pPr>
      <w:r>
        <w:t>2. Scope</w:t>
      </w:r>
    </w:p>
    <w:p>
      <w:r>
        <w:t>Applies to candidates, workers, clients, employees and third parties.</w:t>
      </w:r>
    </w:p>
    <w:p>
      <w:pPr>
        <w:pStyle w:val="Heading1"/>
      </w:pPr>
      <w:r>
        <w:t>3. Our Commitment</w:t>
      </w:r>
    </w:p>
    <w:p>
      <w:r>
        <w:t>We treat all complaints seriously, respond promptly, investigate fairly and resolve issues professionally.</w:t>
      </w:r>
    </w:p>
    <w:p>
      <w:pPr>
        <w:pStyle w:val="Heading1"/>
      </w:pPr>
      <w:r>
        <w:t>4. What is a Complaint</w:t>
      </w:r>
    </w:p>
    <w:p>
      <w:r>
        <w:t>Any expression of dissatisfaction relating to services, staff, placements or compliance.</w:t>
      </w:r>
    </w:p>
    <w:p>
      <w:pPr>
        <w:pStyle w:val="Heading1"/>
      </w:pPr>
      <w:r>
        <w:t>5. How to Raise a Complaint</w:t>
      </w:r>
    </w:p>
    <w:p>
      <w:r>
        <w:t>Complaints can be made by email, phone or in writing to Lynx Employment Services Ltd.</w:t>
      </w:r>
    </w:p>
    <w:p>
      <w:pPr>
        <w:pStyle w:val="Heading1"/>
      </w:pPr>
      <w:r>
        <w:t>6. Complaint Handling Process</w:t>
      </w:r>
    </w:p>
    <w:p>
      <w:r>
        <w:t>Stage 1: Acknowledgement within 2 working days.</w:t>
        <w:br/>
        <w:t>Stage 2: Investigation and review of evidence.</w:t>
        <w:br/>
        <w:t>Stage 3: Outcome provided within 5–10 working days.</w:t>
      </w:r>
    </w:p>
    <w:p>
      <w:pPr>
        <w:pStyle w:val="Heading1"/>
      </w:pPr>
      <w:r>
        <w:t>7. Escalation</w:t>
      </w:r>
    </w:p>
    <w:p>
      <w:r>
        <w:t>Complaints can be escalated to a senior manager or director if not resolved.</w:t>
      </w:r>
    </w:p>
    <w:p>
      <w:pPr>
        <w:pStyle w:val="Heading1"/>
      </w:pPr>
      <w:r>
        <w:t>8. Confidentiality</w:t>
      </w:r>
    </w:p>
    <w:p>
      <w:r>
        <w:t>All complaints are handled confidentially and in line with data protection laws.</w:t>
      </w:r>
    </w:p>
    <w:p>
      <w:pPr>
        <w:pStyle w:val="Heading1"/>
      </w:pPr>
      <w:r>
        <w:t>9. Outcomes</w:t>
      </w:r>
    </w:p>
    <w:p>
      <w:r>
        <w:t>Actions may include apology, corrective action, process review or disciplinary action.</w:t>
      </w:r>
    </w:p>
    <w:p>
      <w:pPr>
        <w:pStyle w:val="Heading1"/>
      </w:pPr>
      <w:r>
        <w:t>10. Non-Retaliation</w:t>
      </w:r>
    </w:p>
    <w:p>
      <w:r>
        <w:t>Individuals raising concerns will not be treated unfairly.</w:t>
      </w:r>
    </w:p>
    <w:p>
      <w:pPr>
        <w:pStyle w:val="Heading1"/>
      </w:pPr>
      <w:r>
        <w:t>11. Record Keeping</w:t>
      </w:r>
    </w:p>
    <w:p>
      <w:r>
        <w:t>We maintain records of complaints, investigations and outcomes.</w:t>
      </w:r>
    </w:p>
    <w:p>
      <w:pPr>
        <w:pStyle w:val="Heading1"/>
      </w:pPr>
      <w:r>
        <w:t>12. Continuous Improvement</w:t>
      </w:r>
    </w:p>
    <w:p>
      <w:r>
        <w:t>Complaints are reviewed to improve processes and service quality.</w:t>
      </w:r>
    </w:p>
    <w:p>
      <w:pPr>
        <w:pStyle w:val="Heading1"/>
      </w:pPr>
      <w:r>
        <w:t>13. Policy Review</w:t>
      </w:r>
    </w:p>
    <w:p>
      <w:r>
        <w:t>This policy is reviewed regularly to ensure compliance and effectiveness.</w:t>
      </w:r>
    </w:p>
    <w:p>
      <w:r>
        <w:br/>
        <w:t>Approved by:</w:t>
        <w:br/>
        <w:t>Clare Baker</w:t>
        <w:br/>
        <w:t>Managing Director</w:t>
        <w:br/>
        <w:t>Lynx Employment Services Ltd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